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4D" w:rsidRPr="0034374D" w:rsidRDefault="0034374D" w:rsidP="0034374D">
      <w:pPr>
        <w:suppressAutoHyphens w:val="0"/>
        <w:ind w:firstLine="0"/>
        <w:rPr>
          <w:sz w:val="28"/>
          <w:szCs w:val="28"/>
          <w:lang w:eastAsia="ru-RU"/>
        </w:rPr>
      </w:pPr>
      <w:r w:rsidRPr="0034374D">
        <w:rPr>
          <w:sz w:val="28"/>
          <w:szCs w:val="28"/>
          <w:lang w:eastAsia="ru-RU"/>
        </w:rPr>
        <w:t xml:space="preserve">                                                                                   Проект подготовлен   </w:t>
      </w:r>
    </w:p>
    <w:p w:rsidR="0034374D" w:rsidRPr="0034374D" w:rsidRDefault="0034374D" w:rsidP="0034374D">
      <w:pPr>
        <w:suppressAutoHyphens w:val="0"/>
        <w:ind w:firstLine="0"/>
        <w:rPr>
          <w:sz w:val="28"/>
          <w:szCs w:val="28"/>
          <w:lang w:eastAsia="ru-RU"/>
        </w:rPr>
      </w:pPr>
      <w:r w:rsidRPr="0034374D">
        <w:rPr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4310D5" w:rsidRDefault="0034374D" w:rsidP="0034374D">
      <w:pPr>
        <w:suppressAutoHyphens w:val="0"/>
        <w:ind w:firstLine="0"/>
        <w:rPr>
          <w:sz w:val="28"/>
          <w:szCs w:val="28"/>
          <w:lang w:eastAsia="ru-RU"/>
        </w:rPr>
      </w:pPr>
      <w:r w:rsidRPr="0034374D">
        <w:rPr>
          <w:sz w:val="28"/>
          <w:szCs w:val="28"/>
          <w:lang w:eastAsia="ru-RU"/>
        </w:rPr>
        <w:t xml:space="preserve">                                                                                   МКУ «</w:t>
      </w:r>
      <w:r>
        <w:rPr>
          <w:sz w:val="28"/>
          <w:szCs w:val="28"/>
          <w:lang w:eastAsia="ru-RU"/>
        </w:rPr>
        <w:t>УИТС</w:t>
      </w:r>
      <w:r w:rsidRPr="0034374D">
        <w:rPr>
          <w:sz w:val="28"/>
          <w:szCs w:val="28"/>
          <w:lang w:eastAsia="ru-RU"/>
        </w:rPr>
        <w:t xml:space="preserve"> г. Сургута»</w:t>
      </w:r>
      <w:r w:rsidR="009C4823">
        <w:rPr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4310D5" w:rsidRPr="00351E8B" w:rsidRDefault="004310D5" w:rsidP="00351E8B">
      <w:pPr>
        <w:suppressAutoHyphens w:val="0"/>
        <w:spacing w:line="240" w:lineRule="atLeast"/>
        <w:ind w:firstLine="0"/>
        <w:jc w:val="right"/>
        <w:rPr>
          <w:sz w:val="28"/>
          <w:szCs w:val="28"/>
          <w:lang w:eastAsia="ru-RU"/>
        </w:rPr>
      </w:pPr>
    </w:p>
    <w:p w:rsidR="00351E8B" w:rsidRPr="00351E8B" w:rsidRDefault="00351E8B" w:rsidP="00351E8B">
      <w:pPr>
        <w:suppressAutoHyphens w:val="0"/>
        <w:spacing w:line="240" w:lineRule="atLeast"/>
        <w:ind w:firstLine="0"/>
        <w:jc w:val="center"/>
        <w:rPr>
          <w:sz w:val="28"/>
          <w:szCs w:val="28"/>
          <w:lang w:eastAsia="ru-RU"/>
        </w:rPr>
      </w:pPr>
      <w:r w:rsidRPr="00351E8B">
        <w:rPr>
          <w:sz w:val="28"/>
          <w:szCs w:val="28"/>
          <w:lang w:eastAsia="ru-RU"/>
        </w:rPr>
        <w:t>МУНИЦИПАЛЬНОЕ ОБРАЗОВАНИЕ</w:t>
      </w:r>
    </w:p>
    <w:p w:rsidR="00351E8B" w:rsidRPr="00351E8B" w:rsidRDefault="00351E8B" w:rsidP="00351E8B">
      <w:pPr>
        <w:suppressAutoHyphens w:val="0"/>
        <w:spacing w:line="240" w:lineRule="atLeast"/>
        <w:ind w:firstLine="0"/>
        <w:jc w:val="center"/>
        <w:rPr>
          <w:sz w:val="28"/>
          <w:szCs w:val="28"/>
          <w:lang w:eastAsia="ru-RU"/>
        </w:rPr>
      </w:pPr>
      <w:r w:rsidRPr="00351E8B">
        <w:rPr>
          <w:sz w:val="28"/>
          <w:szCs w:val="28"/>
          <w:lang w:eastAsia="ru-RU"/>
        </w:rPr>
        <w:t>ГОРОДСКОЙ ОКРУГ ГОРОД СУРГУТ</w:t>
      </w:r>
    </w:p>
    <w:p w:rsidR="00351E8B" w:rsidRPr="00351E8B" w:rsidRDefault="00351E8B" w:rsidP="00351E8B">
      <w:pPr>
        <w:suppressAutoHyphens w:val="0"/>
        <w:spacing w:line="240" w:lineRule="atLeast"/>
        <w:ind w:firstLine="0"/>
        <w:jc w:val="center"/>
        <w:rPr>
          <w:sz w:val="28"/>
          <w:szCs w:val="28"/>
          <w:lang w:eastAsia="ru-RU"/>
        </w:rPr>
      </w:pPr>
    </w:p>
    <w:p w:rsidR="00351E8B" w:rsidRPr="00351E8B" w:rsidRDefault="00351E8B" w:rsidP="00351E8B">
      <w:pPr>
        <w:suppressAutoHyphens w:val="0"/>
        <w:spacing w:line="240" w:lineRule="atLeast"/>
        <w:ind w:firstLine="0"/>
        <w:jc w:val="center"/>
        <w:rPr>
          <w:sz w:val="28"/>
          <w:szCs w:val="28"/>
          <w:lang w:eastAsia="ru-RU"/>
        </w:rPr>
      </w:pPr>
      <w:r w:rsidRPr="00351E8B">
        <w:rPr>
          <w:sz w:val="28"/>
          <w:szCs w:val="28"/>
          <w:lang w:eastAsia="ru-RU"/>
        </w:rPr>
        <w:t>АДМИНИСТРАЦИЯ ГОРОДА</w:t>
      </w:r>
    </w:p>
    <w:p w:rsidR="00351E8B" w:rsidRPr="00351E8B" w:rsidRDefault="00351E8B" w:rsidP="00351E8B">
      <w:pPr>
        <w:keepNext/>
        <w:suppressAutoHyphens w:val="0"/>
        <w:spacing w:after="200" w:line="240" w:lineRule="atLeast"/>
        <w:ind w:left="360" w:firstLine="0"/>
        <w:jc w:val="left"/>
        <w:outlineLvl w:val="1"/>
        <w:rPr>
          <w:b/>
          <w:bCs/>
          <w:i/>
          <w:iCs/>
          <w:sz w:val="28"/>
          <w:szCs w:val="28"/>
          <w:lang w:eastAsia="ru-RU"/>
        </w:rPr>
      </w:pPr>
    </w:p>
    <w:p w:rsidR="00351E8B" w:rsidRPr="00351E8B" w:rsidRDefault="00BE0D0D" w:rsidP="00351E8B">
      <w:pPr>
        <w:suppressAutoHyphens w:val="0"/>
        <w:spacing w:line="240" w:lineRule="atLeast"/>
        <w:ind w:firstLine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ПОСТАНОВЛЕНИЕ </w:t>
      </w:r>
    </w:p>
    <w:p w:rsidR="00351E8B" w:rsidRPr="00351E8B" w:rsidRDefault="00351E8B" w:rsidP="00351E8B">
      <w:pPr>
        <w:suppressAutoHyphens w:val="0"/>
        <w:spacing w:line="240" w:lineRule="atLeast"/>
        <w:ind w:firstLine="0"/>
        <w:jc w:val="left"/>
        <w:rPr>
          <w:sz w:val="28"/>
          <w:szCs w:val="28"/>
          <w:lang w:eastAsia="ru-RU"/>
        </w:rPr>
      </w:pPr>
    </w:p>
    <w:p w:rsidR="00351E8B" w:rsidRPr="00351E8B" w:rsidRDefault="00351E8B" w:rsidP="00351E8B">
      <w:pPr>
        <w:suppressAutoHyphens w:val="0"/>
        <w:spacing w:line="240" w:lineRule="atLeast"/>
        <w:ind w:firstLine="0"/>
        <w:jc w:val="left"/>
        <w:rPr>
          <w:sz w:val="28"/>
          <w:szCs w:val="28"/>
          <w:lang w:eastAsia="ru-RU"/>
        </w:rPr>
      </w:pPr>
      <w:r w:rsidRPr="00351E8B">
        <w:rPr>
          <w:sz w:val="28"/>
          <w:szCs w:val="28"/>
          <w:lang w:eastAsia="ru-RU"/>
        </w:rPr>
        <w:t xml:space="preserve"> «__» _________201</w:t>
      </w:r>
      <w:r>
        <w:rPr>
          <w:sz w:val="28"/>
          <w:szCs w:val="28"/>
          <w:lang w:eastAsia="ru-RU"/>
        </w:rPr>
        <w:t>5</w:t>
      </w:r>
      <w:r w:rsidRPr="00351E8B">
        <w:rPr>
          <w:sz w:val="28"/>
          <w:szCs w:val="28"/>
          <w:lang w:eastAsia="ru-RU"/>
        </w:rPr>
        <w:t xml:space="preserve">                                                                                 № _____</w:t>
      </w:r>
    </w:p>
    <w:p w:rsidR="00351E8B" w:rsidRPr="00351E8B" w:rsidRDefault="00351E8B" w:rsidP="00351E8B">
      <w:pPr>
        <w:suppressAutoHyphens w:val="0"/>
        <w:spacing w:line="240" w:lineRule="atLeast"/>
        <w:ind w:firstLine="0"/>
        <w:jc w:val="left"/>
        <w:rPr>
          <w:color w:val="008000"/>
          <w:sz w:val="28"/>
          <w:szCs w:val="28"/>
          <w:lang w:eastAsia="ru-RU"/>
        </w:rPr>
      </w:pPr>
    </w:p>
    <w:p w:rsidR="00AA1EB5" w:rsidRDefault="00351E8B" w:rsidP="00592477">
      <w:pPr>
        <w:ind w:right="5102" w:firstLine="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92477">
        <w:rPr>
          <w:bCs/>
          <w:sz w:val="28"/>
          <w:szCs w:val="28"/>
        </w:rPr>
        <w:t xml:space="preserve"> внесении изменений в постановление Администрации города от </w:t>
      </w:r>
      <w:r w:rsidR="00D66159">
        <w:rPr>
          <w:bCs/>
          <w:sz w:val="28"/>
          <w:szCs w:val="28"/>
        </w:rPr>
        <w:t xml:space="preserve">13.12.2013 </w:t>
      </w:r>
      <w:r w:rsidR="00592477">
        <w:rPr>
          <w:bCs/>
          <w:sz w:val="28"/>
          <w:szCs w:val="28"/>
        </w:rPr>
        <w:t xml:space="preserve">№ </w:t>
      </w:r>
      <w:r w:rsidR="00D66159">
        <w:rPr>
          <w:bCs/>
          <w:sz w:val="28"/>
          <w:szCs w:val="28"/>
        </w:rPr>
        <w:t>8979</w:t>
      </w:r>
    </w:p>
    <w:p w:rsidR="00351E8B" w:rsidRDefault="00592477" w:rsidP="00592477">
      <w:pPr>
        <w:ind w:right="5102" w:firstLine="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«Об</w:t>
      </w:r>
      <w:r w:rsidR="00D66159">
        <w:rPr>
          <w:bCs/>
          <w:sz w:val="28"/>
          <w:szCs w:val="28"/>
        </w:rPr>
        <w:t xml:space="preserve">  </w:t>
      </w:r>
      <w:bookmarkStart w:id="0" w:name="_GoBack"/>
      <w:bookmarkEnd w:id="0"/>
      <w:r w:rsidR="00D66159">
        <w:rPr>
          <w:bCs/>
          <w:sz w:val="28"/>
          <w:szCs w:val="28"/>
        </w:rPr>
        <w:t xml:space="preserve">утверждении муниципальной программы «Управление </w:t>
      </w:r>
      <w:r w:rsidR="00D252C8">
        <w:rPr>
          <w:bCs/>
          <w:sz w:val="28"/>
          <w:szCs w:val="28"/>
        </w:rPr>
        <w:t>М</w:t>
      </w:r>
      <w:r w:rsidR="00D66159">
        <w:rPr>
          <w:bCs/>
          <w:sz w:val="28"/>
          <w:szCs w:val="28"/>
        </w:rPr>
        <w:t xml:space="preserve">униципальной </w:t>
      </w:r>
      <w:r w:rsidR="00D252C8">
        <w:rPr>
          <w:bCs/>
          <w:sz w:val="28"/>
          <w:szCs w:val="28"/>
        </w:rPr>
        <w:t>И</w:t>
      </w:r>
      <w:r w:rsidR="00D66159">
        <w:rPr>
          <w:bCs/>
          <w:sz w:val="28"/>
          <w:szCs w:val="28"/>
        </w:rPr>
        <w:t xml:space="preserve">нформационной </w:t>
      </w:r>
      <w:r w:rsidR="00D252C8">
        <w:rPr>
          <w:bCs/>
          <w:sz w:val="28"/>
          <w:szCs w:val="28"/>
        </w:rPr>
        <w:t>С</w:t>
      </w:r>
      <w:r w:rsidR="00D66159">
        <w:rPr>
          <w:bCs/>
          <w:sz w:val="28"/>
          <w:szCs w:val="28"/>
        </w:rPr>
        <w:t xml:space="preserve">истемой на 2014 – 2020 годы» </w:t>
      </w:r>
    </w:p>
    <w:p w:rsidR="00351E8B" w:rsidRDefault="00351E8B" w:rsidP="00351E8B">
      <w:pPr>
        <w:pStyle w:val="a9"/>
        <w:rPr>
          <w:color w:val="auto"/>
          <w:szCs w:val="28"/>
        </w:rPr>
      </w:pPr>
    </w:p>
    <w:p w:rsidR="003D64B2" w:rsidRPr="003D64B2" w:rsidRDefault="003D64B2" w:rsidP="003D64B2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ru-RU"/>
        </w:rPr>
      </w:pPr>
      <w:r w:rsidRPr="003D64B2">
        <w:rPr>
          <w:sz w:val="28"/>
          <w:szCs w:val="28"/>
          <w:lang w:eastAsia="ru-RU"/>
        </w:rPr>
        <w:t>В соответствии с распоряжением Администрации города от 30.12.2005 № 3686 «Об утверждении Регламента Администрации города» (с последующими изменениями), в связи с изменением штатного расписания Администрации города и передачей функций и полномочий управления связи и информатизации Администрации города в муниципальное  казённое учреждение «Управление информационных технологий и связи города Сургута»:</w:t>
      </w:r>
    </w:p>
    <w:p w:rsidR="00C77E39" w:rsidRDefault="00C77E39" w:rsidP="002F47DE">
      <w:pPr>
        <w:suppressAutoHyphens w:val="0"/>
        <w:autoSpaceDE w:val="0"/>
        <w:autoSpaceDN w:val="0"/>
        <w:adjustRightInd w:val="0"/>
        <w:ind w:firstLine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 Внести в </w:t>
      </w:r>
      <w:hyperlink r:id="rId8" w:history="1">
        <w:r w:rsidRPr="00C77E39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>
        <w:rPr>
          <w:rFonts w:eastAsiaTheme="minorHAnsi"/>
          <w:sz w:val="28"/>
          <w:szCs w:val="28"/>
          <w:lang w:eastAsia="en-US"/>
        </w:rPr>
        <w:t xml:space="preserve"> Администрации города от</w:t>
      </w:r>
      <w:r w:rsidR="003D64B2">
        <w:rPr>
          <w:rFonts w:eastAsiaTheme="minorHAnsi"/>
          <w:sz w:val="28"/>
          <w:szCs w:val="28"/>
          <w:lang w:eastAsia="en-US"/>
        </w:rPr>
        <w:t xml:space="preserve"> 13.12.2013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="003D64B2">
        <w:rPr>
          <w:rFonts w:eastAsiaTheme="minorHAnsi"/>
          <w:sz w:val="28"/>
          <w:szCs w:val="28"/>
          <w:lang w:eastAsia="en-US"/>
        </w:rPr>
        <w:t xml:space="preserve">8979 </w:t>
      </w:r>
      <w:r>
        <w:rPr>
          <w:rFonts w:eastAsiaTheme="minorHAnsi"/>
          <w:sz w:val="28"/>
          <w:szCs w:val="28"/>
          <w:lang w:eastAsia="en-US"/>
        </w:rPr>
        <w:t xml:space="preserve"> «Об утверждении</w:t>
      </w:r>
      <w:r w:rsidR="003D64B2">
        <w:rPr>
          <w:rFonts w:eastAsiaTheme="minorHAnsi"/>
          <w:sz w:val="28"/>
          <w:szCs w:val="28"/>
          <w:lang w:eastAsia="en-US"/>
        </w:rPr>
        <w:t xml:space="preserve"> муниципальной программы «Управление </w:t>
      </w:r>
      <w:r w:rsidR="00D252C8">
        <w:rPr>
          <w:rFonts w:eastAsiaTheme="minorHAnsi"/>
          <w:sz w:val="28"/>
          <w:szCs w:val="28"/>
          <w:lang w:eastAsia="en-US"/>
        </w:rPr>
        <w:t>М</w:t>
      </w:r>
      <w:r w:rsidR="003D64B2">
        <w:rPr>
          <w:rFonts w:eastAsiaTheme="minorHAnsi"/>
          <w:sz w:val="28"/>
          <w:szCs w:val="28"/>
          <w:lang w:eastAsia="en-US"/>
        </w:rPr>
        <w:t xml:space="preserve">униципальной </w:t>
      </w:r>
      <w:r w:rsidR="00D252C8">
        <w:rPr>
          <w:rFonts w:eastAsiaTheme="minorHAnsi"/>
          <w:sz w:val="28"/>
          <w:szCs w:val="28"/>
          <w:lang w:eastAsia="en-US"/>
        </w:rPr>
        <w:t>И</w:t>
      </w:r>
      <w:r w:rsidR="003D64B2">
        <w:rPr>
          <w:rFonts w:eastAsiaTheme="minorHAnsi"/>
          <w:sz w:val="28"/>
          <w:szCs w:val="28"/>
          <w:lang w:eastAsia="en-US"/>
        </w:rPr>
        <w:t>нформационно</w:t>
      </w:r>
      <w:r w:rsidR="00410428">
        <w:rPr>
          <w:rFonts w:eastAsiaTheme="minorHAnsi"/>
          <w:sz w:val="28"/>
          <w:szCs w:val="28"/>
          <w:lang w:eastAsia="en-US"/>
        </w:rPr>
        <w:t xml:space="preserve">й </w:t>
      </w:r>
      <w:r w:rsidR="00D252C8">
        <w:rPr>
          <w:rFonts w:eastAsiaTheme="minorHAnsi"/>
          <w:sz w:val="28"/>
          <w:szCs w:val="28"/>
          <w:lang w:eastAsia="en-US"/>
        </w:rPr>
        <w:t>С</w:t>
      </w:r>
      <w:r w:rsidR="003D64B2">
        <w:rPr>
          <w:rFonts w:eastAsiaTheme="minorHAnsi"/>
          <w:sz w:val="28"/>
          <w:szCs w:val="28"/>
          <w:lang w:eastAsia="en-US"/>
        </w:rPr>
        <w:t xml:space="preserve">истемой на  2014 – 2020 годы» (с изменениями от 12.12.2014 № 8345) </w:t>
      </w:r>
      <w:r>
        <w:rPr>
          <w:rFonts w:eastAsiaTheme="minorHAnsi"/>
          <w:sz w:val="28"/>
          <w:szCs w:val="28"/>
          <w:lang w:eastAsia="en-US"/>
        </w:rPr>
        <w:t>следующие изменения:</w:t>
      </w:r>
    </w:p>
    <w:p w:rsidR="002F47DE" w:rsidRDefault="002F47DE" w:rsidP="002F47DE">
      <w:pPr>
        <w:suppressAutoHyphens w:val="0"/>
        <w:autoSpaceDE w:val="0"/>
        <w:autoSpaceDN w:val="0"/>
        <w:adjustRightInd w:val="0"/>
        <w:ind w:firstLine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1</w:t>
      </w:r>
      <w:r w:rsidR="00C77E39">
        <w:rPr>
          <w:rFonts w:eastAsiaTheme="minorHAnsi"/>
          <w:sz w:val="28"/>
          <w:szCs w:val="28"/>
          <w:lang w:eastAsia="en-US"/>
        </w:rPr>
        <w:t>.1.</w:t>
      </w:r>
      <w:r w:rsidR="006D5DF3">
        <w:rPr>
          <w:rFonts w:eastAsiaTheme="minorHAnsi"/>
          <w:sz w:val="28"/>
          <w:szCs w:val="28"/>
          <w:lang w:eastAsia="en-US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 пункте 1.1 раздела 1 приложения к постановлению:</w:t>
      </w:r>
    </w:p>
    <w:p w:rsidR="006D5DF3" w:rsidRDefault="002F47DE" w:rsidP="002F47DE">
      <w:pPr>
        <w:suppressAutoHyphens w:val="0"/>
        <w:autoSpaceDE w:val="0"/>
        <w:autoSpaceDN w:val="0"/>
        <w:adjustRightInd w:val="0"/>
        <w:ind w:firstLine="426"/>
        <w:rPr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en-US"/>
        </w:rPr>
        <w:t xml:space="preserve"> 1.1.1.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</w:t>
      </w:r>
      <w:r w:rsidR="006D5DF3">
        <w:rPr>
          <w:rFonts w:eastAsiaTheme="minorHAnsi"/>
          <w:sz w:val="28"/>
          <w:szCs w:val="28"/>
          <w:lang w:eastAsia="en-US"/>
        </w:rPr>
        <w:t>абзаце 31 слова «муниципального казенного учреждения «Информационный центр «АСУ-город» (далее - МКУ «ИЦ «АСУ-город») заменить словами «</w:t>
      </w:r>
      <w:r w:rsidR="006D5DF3" w:rsidRPr="003D64B2">
        <w:rPr>
          <w:sz w:val="28"/>
          <w:szCs w:val="28"/>
          <w:lang w:eastAsia="ru-RU"/>
        </w:rPr>
        <w:t>муниципально</w:t>
      </w:r>
      <w:r>
        <w:rPr>
          <w:sz w:val="28"/>
          <w:szCs w:val="28"/>
          <w:lang w:eastAsia="ru-RU"/>
        </w:rPr>
        <w:t xml:space="preserve">го </w:t>
      </w:r>
      <w:r w:rsidR="006D5DF3" w:rsidRPr="003D64B2">
        <w:rPr>
          <w:sz w:val="28"/>
          <w:szCs w:val="28"/>
          <w:lang w:eastAsia="ru-RU"/>
        </w:rPr>
        <w:t>казённо</w:t>
      </w:r>
      <w:r>
        <w:rPr>
          <w:sz w:val="28"/>
          <w:szCs w:val="28"/>
          <w:lang w:eastAsia="ru-RU"/>
        </w:rPr>
        <w:t xml:space="preserve">го </w:t>
      </w:r>
      <w:r w:rsidR="006D5DF3" w:rsidRPr="003D64B2">
        <w:rPr>
          <w:sz w:val="28"/>
          <w:szCs w:val="28"/>
          <w:lang w:eastAsia="ru-RU"/>
        </w:rPr>
        <w:t>учреждени</w:t>
      </w:r>
      <w:r>
        <w:rPr>
          <w:sz w:val="28"/>
          <w:szCs w:val="28"/>
          <w:lang w:eastAsia="ru-RU"/>
        </w:rPr>
        <w:t xml:space="preserve">я </w:t>
      </w:r>
      <w:r w:rsidR="006D5DF3" w:rsidRPr="003D64B2">
        <w:rPr>
          <w:sz w:val="28"/>
          <w:szCs w:val="28"/>
          <w:lang w:eastAsia="ru-RU"/>
        </w:rPr>
        <w:t>«Управление информационных технологий и связи города Сургута»</w:t>
      </w:r>
      <w:r w:rsidR="006D5DF3">
        <w:rPr>
          <w:sz w:val="28"/>
          <w:szCs w:val="28"/>
          <w:lang w:eastAsia="ru-RU"/>
        </w:rPr>
        <w:t xml:space="preserve"> (далее – МКУ</w:t>
      </w:r>
      <w:r w:rsidR="00CA0811">
        <w:rPr>
          <w:sz w:val="28"/>
          <w:szCs w:val="28"/>
          <w:lang w:eastAsia="ru-RU"/>
        </w:rPr>
        <w:t xml:space="preserve"> </w:t>
      </w:r>
      <w:r w:rsidR="006D5DF3">
        <w:rPr>
          <w:sz w:val="28"/>
          <w:szCs w:val="28"/>
          <w:lang w:eastAsia="ru-RU"/>
        </w:rPr>
        <w:t xml:space="preserve"> «УИТ г. Сургута»). </w:t>
      </w:r>
      <w:proofErr w:type="gramEnd"/>
    </w:p>
    <w:p w:rsidR="006D5DF3" w:rsidRDefault="002F47DE" w:rsidP="00C77E39">
      <w:pPr>
        <w:suppressAutoHyphens w:val="0"/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 В абзаце 41 и далее по тексту приложения к постановлению слова «МКУ «ИЦ «АСУ-город» заменить словами « МКУ «УИТС г. Сургута».</w:t>
      </w:r>
      <w:r w:rsidR="006D5DF3">
        <w:rPr>
          <w:rFonts w:eastAsiaTheme="minorHAnsi"/>
          <w:sz w:val="28"/>
          <w:szCs w:val="28"/>
          <w:lang w:eastAsia="en-US"/>
        </w:rPr>
        <w:t xml:space="preserve">  </w:t>
      </w:r>
      <w:r w:rsidR="00456485">
        <w:rPr>
          <w:rFonts w:eastAsiaTheme="minorHAnsi"/>
          <w:sz w:val="28"/>
          <w:szCs w:val="28"/>
          <w:lang w:eastAsia="en-US"/>
        </w:rPr>
        <w:t xml:space="preserve"> </w:t>
      </w:r>
    </w:p>
    <w:p w:rsidR="00456485" w:rsidRDefault="002F47DE" w:rsidP="00C77E39">
      <w:pPr>
        <w:suppressAutoHyphens w:val="0"/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="00456485">
        <w:rPr>
          <w:rFonts w:eastAsiaTheme="minorHAnsi"/>
          <w:sz w:val="28"/>
          <w:szCs w:val="28"/>
          <w:lang w:eastAsia="en-US"/>
        </w:rPr>
        <w:t xml:space="preserve">В разделе 4 </w:t>
      </w:r>
      <w:r w:rsidR="002F57BD">
        <w:rPr>
          <w:rFonts w:eastAsiaTheme="minorHAnsi"/>
          <w:sz w:val="28"/>
          <w:szCs w:val="28"/>
          <w:lang w:eastAsia="en-US"/>
        </w:rPr>
        <w:t xml:space="preserve"> </w:t>
      </w:r>
      <w:r w:rsidR="00456485">
        <w:rPr>
          <w:rFonts w:eastAsiaTheme="minorHAnsi"/>
          <w:sz w:val="28"/>
          <w:szCs w:val="28"/>
          <w:lang w:eastAsia="en-US"/>
        </w:rPr>
        <w:t>приложения к постановлению:</w:t>
      </w:r>
    </w:p>
    <w:p w:rsidR="00C77E39" w:rsidRDefault="00456485" w:rsidP="00C77E39">
      <w:pPr>
        <w:suppressAutoHyphens w:val="0"/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2F47DE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.1. </w:t>
      </w:r>
      <w:r w:rsidR="00C77E39">
        <w:rPr>
          <w:rFonts w:eastAsiaTheme="minorHAnsi"/>
          <w:sz w:val="28"/>
          <w:szCs w:val="28"/>
          <w:lang w:eastAsia="en-US"/>
        </w:rPr>
        <w:t>В</w:t>
      </w:r>
      <w:r w:rsidR="001D68E0">
        <w:rPr>
          <w:rFonts w:eastAsiaTheme="minorHAnsi"/>
          <w:sz w:val="28"/>
          <w:szCs w:val="28"/>
          <w:lang w:eastAsia="en-US"/>
        </w:rPr>
        <w:t xml:space="preserve"> пункте 4.3 </w:t>
      </w:r>
      <w:r w:rsidR="00C77E39">
        <w:rPr>
          <w:rFonts w:eastAsiaTheme="minorHAnsi"/>
          <w:sz w:val="28"/>
          <w:szCs w:val="28"/>
          <w:lang w:eastAsia="en-US"/>
        </w:rPr>
        <w:t xml:space="preserve"> </w:t>
      </w:r>
      <w:r w:rsidR="001D68E0">
        <w:rPr>
          <w:rFonts w:eastAsiaTheme="minorHAnsi"/>
          <w:sz w:val="28"/>
          <w:szCs w:val="28"/>
          <w:lang w:eastAsia="en-US"/>
        </w:rPr>
        <w:t>и далее  по тексту приложения к постановлению слова «управление связи и информатизации Администрации города» заменить словами «</w:t>
      </w:r>
      <w:r w:rsidR="001D68E0" w:rsidRPr="003D64B2">
        <w:rPr>
          <w:sz w:val="28"/>
          <w:szCs w:val="28"/>
          <w:lang w:eastAsia="ru-RU"/>
        </w:rPr>
        <w:t xml:space="preserve">муниципальное  казённое учреждение «Управление </w:t>
      </w:r>
      <w:r w:rsidR="001D68E0" w:rsidRPr="003D64B2">
        <w:rPr>
          <w:sz w:val="28"/>
          <w:szCs w:val="28"/>
          <w:lang w:eastAsia="ru-RU"/>
        </w:rPr>
        <w:lastRenderedPageBreak/>
        <w:t>информационных технологий и связи города Сургута»</w:t>
      </w:r>
      <w:r w:rsidR="001D68E0">
        <w:rPr>
          <w:sz w:val="28"/>
          <w:szCs w:val="28"/>
          <w:lang w:eastAsia="ru-RU"/>
        </w:rPr>
        <w:t xml:space="preserve"> в соответствующих падежах. </w:t>
      </w:r>
      <w:r w:rsidR="00470251">
        <w:rPr>
          <w:rFonts w:eastAsiaTheme="minorHAnsi"/>
          <w:sz w:val="28"/>
          <w:szCs w:val="28"/>
          <w:lang w:eastAsia="en-US"/>
        </w:rPr>
        <w:t xml:space="preserve"> </w:t>
      </w:r>
    </w:p>
    <w:p w:rsidR="00456485" w:rsidRDefault="00470251" w:rsidP="00470251">
      <w:pPr>
        <w:suppressAutoHyphens w:val="0"/>
        <w:autoSpaceDE w:val="0"/>
        <w:autoSpaceDN w:val="0"/>
        <w:adjustRightInd w:val="0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1.2</w:t>
      </w:r>
      <w:r w:rsidRPr="003B581F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2F47DE">
        <w:rPr>
          <w:rFonts w:eastAsiaTheme="minorHAnsi"/>
          <w:color w:val="000000" w:themeColor="text1"/>
          <w:sz w:val="28"/>
          <w:szCs w:val="28"/>
          <w:lang w:eastAsia="en-US"/>
        </w:rPr>
        <w:t>2.</w:t>
      </w:r>
      <w:r w:rsidR="0045648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Абзац  13 пункта 4.3 исключить.</w:t>
      </w:r>
    </w:p>
    <w:p w:rsidR="00D252C8" w:rsidRDefault="00456485" w:rsidP="00470251">
      <w:pPr>
        <w:suppressAutoHyphens w:val="0"/>
        <w:autoSpaceDE w:val="0"/>
        <w:autoSpaceDN w:val="0"/>
        <w:adjustRightInd w:val="0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</w:t>
      </w:r>
      <w:r w:rsidR="002F47DE">
        <w:rPr>
          <w:rFonts w:eastAsiaTheme="minorHAnsi"/>
          <w:color w:val="000000" w:themeColor="text1"/>
          <w:sz w:val="28"/>
          <w:szCs w:val="28"/>
          <w:lang w:eastAsia="en-US"/>
        </w:rPr>
        <w:t>2.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3.  Абзац 1 пункта 4.5 исключить. </w:t>
      </w:r>
    </w:p>
    <w:p w:rsidR="00456485" w:rsidRDefault="00D252C8" w:rsidP="00470251">
      <w:pPr>
        <w:suppressAutoHyphens w:val="0"/>
        <w:autoSpaceDE w:val="0"/>
        <w:autoSpaceDN w:val="0"/>
        <w:adjustRightInd w:val="0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1.3. </w:t>
      </w:r>
      <w:r w:rsidR="00F37FF0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риложени</w:t>
      </w:r>
      <w:r w:rsidR="00F37FF0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муниципальной программе «Управление Муниципальной Информационной Системой</w:t>
      </w:r>
      <w:r w:rsidR="002F57B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 2014 – 2020 годы» </w:t>
      </w:r>
      <w:r w:rsidR="00470251" w:rsidRPr="003B581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F37FF0">
        <w:rPr>
          <w:rFonts w:eastAsiaTheme="minorHAnsi"/>
          <w:sz w:val="28"/>
          <w:szCs w:val="28"/>
          <w:lang w:eastAsia="en-US"/>
        </w:rPr>
        <w:t>изложить в новой редакции согласно приложению к настоящему постановлению</w:t>
      </w:r>
      <w:r w:rsidR="002F57BD">
        <w:rPr>
          <w:rFonts w:eastAsiaTheme="minorHAnsi"/>
          <w:sz w:val="28"/>
          <w:szCs w:val="28"/>
          <w:lang w:eastAsia="en-US"/>
        </w:rPr>
        <w:t xml:space="preserve">.   </w:t>
      </w:r>
    </w:p>
    <w:p w:rsidR="00C77E39" w:rsidRDefault="00470251" w:rsidP="008D6781">
      <w:pPr>
        <w:ind w:firstLine="567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2.</w:t>
      </w:r>
      <w:r w:rsidR="008D6781">
        <w:rPr>
          <w:bCs/>
          <w:sz w:val="28"/>
          <w:szCs w:val="28"/>
        </w:rPr>
        <w:t xml:space="preserve"> </w:t>
      </w:r>
      <w:r w:rsidR="00C77E39">
        <w:rPr>
          <w:rFonts w:eastAsiaTheme="minorHAnsi"/>
          <w:sz w:val="28"/>
          <w:szCs w:val="28"/>
          <w:lang w:eastAsia="en-US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351E8B" w:rsidRDefault="00430FCB" w:rsidP="00470251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C77E39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351E8B">
        <w:rPr>
          <w:sz w:val="28"/>
          <w:szCs w:val="28"/>
        </w:rPr>
        <w:t>Контроль за</w:t>
      </w:r>
      <w:proofErr w:type="gramEnd"/>
      <w:r w:rsidR="00351E8B">
        <w:rPr>
          <w:sz w:val="28"/>
          <w:szCs w:val="28"/>
        </w:rPr>
        <w:t xml:space="preserve"> выполнением постановления </w:t>
      </w:r>
      <w:r w:rsidR="003B581F">
        <w:rPr>
          <w:sz w:val="28"/>
          <w:szCs w:val="28"/>
        </w:rPr>
        <w:t xml:space="preserve">возложить на заместителя главы Администрации города Базарова В.В. </w:t>
      </w:r>
    </w:p>
    <w:p w:rsidR="00351E8B" w:rsidRDefault="00351E8B" w:rsidP="00351E8B">
      <w:pPr>
        <w:ind w:firstLine="0"/>
        <w:rPr>
          <w:sz w:val="28"/>
          <w:szCs w:val="28"/>
        </w:rPr>
      </w:pPr>
    </w:p>
    <w:p w:rsidR="00351E8B" w:rsidRDefault="00351E8B" w:rsidP="00351E8B">
      <w:pPr>
        <w:ind w:firstLine="0"/>
        <w:rPr>
          <w:sz w:val="28"/>
          <w:szCs w:val="28"/>
        </w:rPr>
      </w:pPr>
    </w:p>
    <w:p w:rsidR="00351E8B" w:rsidRDefault="00351E8B" w:rsidP="00351E8B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  <w:t xml:space="preserve">                                                                                  Д.В. Попов</w:t>
      </w:r>
    </w:p>
    <w:p w:rsidR="00351E8B" w:rsidRDefault="00351E8B" w:rsidP="00351E8B">
      <w:pPr>
        <w:suppressAutoHyphens w:val="0"/>
        <w:spacing w:line="240" w:lineRule="atLeast"/>
        <w:ind w:firstLine="0"/>
        <w:jc w:val="left"/>
        <w:rPr>
          <w:sz w:val="28"/>
          <w:szCs w:val="28"/>
          <w:lang w:eastAsia="ru-RU"/>
        </w:rPr>
      </w:pPr>
    </w:p>
    <w:p w:rsidR="00351E8B" w:rsidRDefault="00351E8B" w:rsidP="00351E8B">
      <w:pPr>
        <w:suppressAutoHyphens w:val="0"/>
        <w:spacing w:line="240" w:lineRule="atLeast"/>
        <w:ind w:firstLine="0"/>
        <w:jc w:val="left"/>
        <w:rPr>
          <w:sz w:val="28"/>
          <w:szCs w:val="28"/>
          <w:lang w:eastAsia="ru-RU"/>
        </w:rPr>
      </w:pPr>
    </w:p>
    <w:p w:rsidR="00351E8B" w:rsidRDefault="00351E8B" w:rsidP="00351E8B">
      <w:pPr>
        <w:suppressAutoHyphens w:val="0"/>
        <w:spacing w:line="240" w:lineRule="atLeast"/>
        <w:ind w:firstLine="0"/>
        <w:jc w:val="left"/>
        <w:rPr>
          <w:sz w:val="28"/>
          <w:szCs w:val="28"/>
          <w:lang w:eastAsia="ru-RU"/>
        </w:rPr>
      </w:pPr>
    </w:p>
    <w:p w:rsidR="00351E8B" w:rsidRDefault="00351E8B" w:rsidP="00351E8B">
      <w:pPr>
        <w:suppressAutoHyphens w:val="0"/>
        <w:spacing w:line="240" w:lineRule="atLeast"/>
        <w:ind w:firstLine="0"/>
        <w:jc w:val="left"/>
        <w:rPr>
          <w:sz w:val="28"/>
          <w:szCs w:val="28"/>
          <w:lang w:eastAsia="ru-RU"/>
        </w:rPr>
      </w:pPr>
    </w:p>
    <w:p w:rsidR="002E64C4" w:rsidRDefault="002E64C4" w:rsidP="00835FE6">
      <w:pPr>
        <w:ind w:firstLine="567"/>
        <w:rPr>
          <w:sz w:val="28"/>
          <w:szCs w:val="28"/>
        </w:rPr>
      </w:pPr>
    </w:p>
    <w:p w:rsidR="00835FE6" w:rsidRDefault="00835FE6" w:rsidP="00835FE6"/>
    <w:p w:rsidR="00592477" w:rsidRDefault="00592477" w:rsidP="00835FE6">
      <w:pPr>
        <w:ind w:firstLine="6300"/>
        <w:rPr>
          <w:bCs/>
          <w:sz w:val="28"/>
          <w:szCs w:val="28"/>
        </w:rPr>
      </w:pPr>
    </w:p>
    <w:p w:rsidR="00592477" w:rsidRDefault="00592477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EA072D" w:rsidRDefault="00EA072D" w:rsidP="00835FE6">
      <w:pPr>
        <w:ind w:firstLine="6300"/>
        <w:rPr>
          <w:bCs/>
          <w:sz w:val="28"/>
          <w:szCs w:val="28"/>
        </w:rPr>
      </w:pPr>
    </w:p>
    <w:p w:rsidR="000C0D96" w:rsidRDefault="000C0D96" w:rsidP="00835FE6">
      <w:pPr>
        <w:ind w:firstLine="6300"/>
        <w:rPr>
          <w:bCs/>
          <w:sz w:val="28"/>
          <w:szCs w:val="28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AA1EB5" w:rsidRDefault="00AA1EB5" w:rsidP="00AA1EB5">
      <w:pPr>
        <w:ind w:firstLine="0"/>
        <w:jc w:val="left"/>
        <w:rPr>
          <w:bCs/>
          <w:sz w:val="22"/>
          <w:szCs w:val="22"/>
        </w:rPr>
      </w:pPr>
    </w:p>
    <w:p w:rsidR="00EA072D" w:rsidRPr="00AA1EB5" w:rsidRDefault="00AA1EB5" w:rsidP="00AA1EB5">
      <w:pPr>
        <w:ind w:firstLine="0"/>
        <w:jc w:val="left"/>
        <w:rPr>
          <w:bCs/>
          <w:sz w:val="22"/>
          <w:szCs w:val="22"/>
        </w:rPr>
      </w:pPr>
      <w:r w:rsidRPr="00AA1EB5">
        <w:rPr>
          <w:bCs/>
          <w:sz w:val="22"/>
          <w:szCs w:val="22"/>
        </w:rPr>
        <w:t>Алешина О.А.</w:t>
      </w:r>
    </w:p>
    <w:p w:rsidR="00AA1EB5" w:rsidRPr="00AA1EB5" w:rsidRDefault="00AA1EB5" w:rsidP="00AA1EB5">
      <w:pPr>
        <w:ind w:firstLine="0"/>
        <w:jc w:val="left"/>
        <w:rPr>
          <w:bCs/>
          <w:sz w:val="22"/>
          <w:szCs w:val="22"/>
        </w:rPr>
      </w:pPr>
      <w:r w:rsidRPr="00AA1EB5">
        <w:rPr>
          <w:bCs/>
          <w:sz w:val="22"/>
          <w:szCs w:val="22"/>
        </w:rPr>
        <w:t>522-904</w:t>
      </w:r>
    </w:p>
    <w:sectPr w:rsidR="00AA1EB5" w:rsidRPr="00AA1EB5" w:rsidSect="009C482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FAA" w:rsidRDefault="00684FAA" w:rsidP="009C4823">
      <w:r>
        <w:separator/>
      </w:r>
    </w:p>
  </w:endnote>
  <w:endnote w:type="continuationSeparator" w:id="0">
    <w:p w:rsidR="00684FAA" w:rsidRDefault="00684FAA" w:rsidP="009C4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FAA" w:rsidRDefault="00684FAA" w:rsidP="009C4823">
      <w:r>
        <w:separator/>
      </w:r>
    </w:p>
  </w:footnote>
  <w:footnote w:type="continuationSeparator" w:id="0">
    <w:p w:rsidR="00684FAA" w:rsidRDefault="00684FAA" w:rsidP="009C4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3134584"/>
      <w:docPartObj>
        <w:docPartGallery w:val="Page Numbers (Top of Page)"/>
        <w:docPartUnique/>
      </w:docPartObj>
    </w:sdtPr>
    <w:sdtContent>
      <w:p w:rsidR="001D68E0" w:rsidRDefault="00C330E3">
        <w:pPr>
          <w:pStyle w:val="ae"/>
          <w:jc w:val="center"/>
        </w:pPr>
        <w:r>
          <w:fldChar w:fldCharType="begin"/>
        </w:r>
        <w:r w:rsidR="001D68E0">
          <w:instrText>PAGE   \* MERGEFORMAT</w:instrText>
        </w:r>
        <w:r>
          <w:fldChar w:fldCharType="separate"/>
        </w:r>
        <w:r w:rsidR="00AA1EB5">
          <w:rPr>
            <w:noProof/>
          </w:rPr>
          <w:t>2</w:t>
        </w:r>
        <w:r>
          <w:fldChar w:fldCharType="end"/>
        </w:r>
      </w:p>
    </w:sdtContent>
  </w:sdt>
  <w:p w:rsidR="001D68E0" w:rsidRDefault="001D68E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1E652DA"/>
    <w:lvl w:ilvl="0">
      <w:start w:val="1"/>
      <w:numFmt w:val="decimal"/>
      <w:pStyle w:val="1"/>
      <w:lvlText w:val="%1. "/>
      <w:lvlJc w:val="left"/>
      <w:pPr>
        <w:tabs>
          <w:tab w:val="num" w:pos="56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."/>
      <w:lvlJc w:val="left"/>
      <w:pPr>
        <w:ind w:left="3098" w:hanging="142"/>
      </w:pPr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4575"/>
        </w:tabs>
        <w:ind w:left="457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079"/>
        </w:tabs>
        <w:ind w:left="507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583"/>
        </w:tabs>
        <w:ind w:left="558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87"/>
        </w:tabs>
        <w:ind w:left="608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591"/>
        </w:tabs>
        <w:ind w:left="659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167"/>
        </w:tabs>
        <w:ind w:left="7167" w:hanging="1440"/>
      </w:pPr>
      <w:rPr>
        <w:rFonts w:cs="Times New Roman"/>
      </w:rPr>
    </w:lvl>
  </w:abstractNum>
  <w:abstractNum w:abstractNumId="1">
    <w:nsid w:val="00000002"/>
    <w:multiLevelType w:val="multilevel"/>
    <w:tmpl w:val="54640C2A"/>
    <w:lvl w:ilvl="0">
      <w:start w:val="1"/>
      <w:numFmt w:val="decimal"/>
      <w:lvlText w:val="%1. 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5">
    <w:nsid w:val="00920F41"/>
    <w:multiLevelType w:val="singleLevel"/>
    <w:tmpl w:val="3A9A87F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EC01E77"/>
    <w:multiLevelType w:val="hybridMultilevel"/>
    <w:tmpl w:val="D90AC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8F3FED"/>
    <w:multiLevelType w:val="hybridMultilevel"/>
    <w:tmpl w:val="3902601C"/>
    <w:lvl w:ilvl="0" w:tplc="F40C249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800EA"/>
    <w:multiLevelType w:val="hybridMultilevel"/>
    <w:tmpl w:val="566E469E"/>
    <w:lvl w:ilvl="0" w:tplc="DE8A02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796F0C"/>
    <w:multiLevelType w:val="hybridMultilevel"/>
    <w:tmpl w:val="69426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CD355D"/>
    <w:multiLevelType w:val="singleLevel"/>
    <w:tmpl w:val="3A9A87F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74384F"/>
    <w:multiLevelType w:val="hybridMultilevel"/>
    <w:tmpl w:val="978C4DD2"/>
    <w:lvl w:ilvl="0" w:tplc="4A0894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12B0AE9"/>
    <w:multiLevelType w:val="hybridMultilevel"/>
    <w:tmpl w:val="FE8E1D7E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1664E4"/>
    <w:multiLevelType w:val="hybridMultilevel"/>
    <w:tmpl w:val="1A42B9CA"/>
    <w:lvl w:ilvl="0" w:tplc="0576C1A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02CBD"/>
    <w:multiLevelType w:val="singleLevel"/>
    <w:tmpl w:val="0A467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5">
    <w:nsid w:val="4C1A46ED"/>
    <w:multiLevelType w:val="hybridMultilevel"/>
    <w:tmpl w:val="2DF0D5B0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0A0F9F"/>
    <w:multiLevelType w:val="multilevel"/>
    <w:tmpl w:val="D52A3E5E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 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 "/>
      <w:lvlJc w:val="left"/>
      <w:pPr>
        <w:ind w:left="567" w:hanging="56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579A78F6"/>
    <w:multiLevelType w:val="singleLevel"/>
    <w:tmpl w:val="308E37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74680B99"/>
    <w:multiLevelType w:val="hybridMultilevel"/>
    <w:tmpl w:val="98A0B502"/>
    <w:lvl w:ilvl="0" w:tplc="8A9864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6"/>
  </w:num>
  <w:num w:numId="8">
    <w:abstractNumId w:val="1"/>
  </w:num>
  <w:num w:numId="9">
    <w:abstractNumId w:val="9"/>
  </w:num>
  <w:num w:numId="10">
    <w:abstractNumId w:val="6"/>
  </w:num>
  <w:num w:numId="11">
    <w:abstractNumId w:val="15"/>
  </w:num>
  <w:num w:numId="12">
    <w:abstractNumId w:val="12"/>
  </w:num>
  <w:num w:numId="13">
    <w:abstractNumId w:val="11"/>
  </w:num>
  <w:num w:numId="14">
    <w:abstractNumId w:val="14"/>
  </w:num>
  <w:num w:numId="15">
    <w:abstractNumId w:val="10"/>
  </w:num>
  <w:num w:numId="16">
    <w:abstractNumId w:val="5"/>
  </w:num>
  <w:num w:numId="17">
    <w:abstractNumId w:val="8"/>
  </w:num>
  <w:num w:numId="18">
    <w:abstractNumId w:val="18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FE6"/>
    <w:rsid w:val="00001217"/>
    <w:rsid w:val="00003E4B"/>
    <w:rsid w:val="00007A2C"/>
    <w:rsid w:val="00015819"/>
    <w:rsid w:val="00015CBE"/>
    <w:rsid w:val="000212AA"/>
    <w:rsid w:val="00021F6F"/>
    <w:rsid w:val="00024111"/>
    <w:rsid w:val="000245D5"/>
    <w:rsid w:val="00024655"/>
    <w:rsid w:val="00024ACE"/>
    <w:rsid w:val="00031C96"/>
    <w:rsid w:val="000350A2"/>
    <w:rsid w:val="00041A22"/>
    <w:rsid w:val="0004281C"/>
    <w:rsid w:val="00047D79"/>
    <w:rsid w:val="00052997"/>
    <w:rsid w:val="000546B5"/>
    <w:rsid w:val="00057241"/>
    <w:rsid w:val="000626E5"/>
    <w:rsid w:val="000638CD"/>
    <w:rsid w:val="00064CAE"/>
    <w:rsid w:val="00064E91"/>
    <w:rsid w:val="00065B0D"/>
    <w:rsid w:val="0007176A"/>
    <w:rsid w:val="00080AC8"/>
    <w:rsid w:val="000810D2"/>
    <w:rsid w:val="00085942"/>
    <w:rsid w:val="00087622"/>
    <w:rsid w:val="00090643"/>
    <w:rsid w:val="000974C4"/>
    <w:rsid w:val="000A457A"/>
    <w:rsid w:val="000A7E0D"/>
    <w:rsid w:val="000B62BD"/>
    <w:rsid w:val="000C0D96"/>
    <w:rsid w:val="000C46E4"/>
    <w:rsid w:val="000D4BC3"/>
    <w:rsid w:val="000F3DEC"/>
    <w:rsid w:val="000F3FAB"/>
    <w:rsid w:val="000F7431"/>
    <w:rsid w:val="000F7A9D"/>
    <w:rsid w:val="00130278"/>
    <w:rsid w:val="00130947"/>
    <w:rsid w:val="00134D89"/>
    <w:rsid w:val="00136D81"/>
    <w:rsid w:val="0014208B"/>
    <w:rsid w:val="001473D3"/>
    <w:rsid w:val="0015044E"/>
    <w:rsid w:val="00150A01"/>
    <w:rsid w:val="001625E4"/>
    <w:rsid w:val="00170609"/>
    <w:rsid w:val="001805D1"/>
    <w:rsid w:val="00180968"/>
    <w:rsid w:val="00181972"/>
    <w:rsid w:val="00182204"/>
    <w:rsid w:val="00186127"/>
    <w:rsid w:val="001A5F3A"/>
    <w:rsid w:val="001B1CD9"/>
    <w:rsid w:val="001B4BB8"/>
    <w:rsid w:val="001C248F"/>
    <w:rsid w:val="001D4BED"/>
    <w:rsid w:val="001D68E0"/>
    <w:rsid w:val="001E4587"/>
    <w:rsid w:val="002030BC"/>
    <w:rsid w:val="0020561E"/>
    <w:rsid w:val="002058FC"/>
    <w:rsid w:val="0020610D"/>
    <w:rsid w:val="00224451"/>
    <w:rsid w:val="00232CE9"/>
    <w:rsid w:val="002354BB"/>
    <w:rsid w:val="00236593"/>
    <w:rsid w:val="00240647"/>
    <w:rsid w:val="0025173B"/>
    <w:rsid w:val="00273F89"/>
    <w:rsid w:val="002802E2"/>
    <w:rsid w:val="002839A6"/>
    <w:rsid w:val="002873A5"/>
    <w:rsid w:val="00293A0E"/>
    <w:rsid w:val="002A290F"/>
    <w:rsid w:val="002B052E"/>
    <w:rsid w:val="002C014A"/>
    <w:rsid w:val="002C13BB"/>
    <w:rsid w:val="002D4FD3"/>
    <w:rsid w:val="002E64C4"/>
    <w:rsid w:val="002F3B50"/>
    <w:rsid w:val="002F47DE"/>
    <w:rsid w:val="002F57BD"/>
    <w:rsid w:val="003041B0"/>
    <w:rsid w:val="0030488E"/>
    <w:rsid w:val="00310F1B"/>
    <w:rsid w:val="00313EAF"/>
    <w:rsid w:val="003143B3"/>
    <w:rsid w:val="0031796C"/>
    <w:rsid w:val="0032719C"/>
    <w:rsid w:val="003307FF"/>
    <w:rsid w:val="00336DB9"/>
    <w:rsid w:val="00341FA8"/>
    <w:rsid w:val="0034374D"/>
    <w:rsid w:val="00350E87"/>
    <w:rsid w:val="00351E8B"/>
    <w:rsid w:val="003520DF"/>
    <w:rsid w:val="0035445E"/>
    <w:rsid w:val="00371C92"/>
    <w:rsid w:val="00373AF6"/>
    <w:rsid w:val="003746D0"/>
    <w:rsid w:val="00380274"/>
    <w:rsid w:val="00384196"/>
    <w:rsid w:val="003906DF"/>
    <w:rsid w:val="00394793"/>
    <w:rsid w:val="003947C8"/>
    <w:rsid w:val="003965DA"/>
    <w:rsid w:val="003A0357"/>
    <w:rsid w:val="003B0BD1"/>
    <w:rsid w:val="003B16E8"/>
    <w:rsid w:val="003B3548"/>
    <w:rsid w:val="003B4554"/>
    <w:rsid w:val="003B49B1"/>
    <w:rsid w:val="003B581F"/>
    <w:rsid w:val="003C48E1"/>
    <w:rsid w:val="003C5506"/>
    <w:rsid w:val="003D43CA"/>
    <w:rsid w:val="003D64B2"/>
    <w:rsid w:val="003F1F76"/>
    <w:rsid w:val="003F7301"/>
    <w:rsid w:val="004041E5"/>
    <w:rsid w:val="00410428"/>
    <w:rsid w:val="004146FC"/>
    <w:rsid w:val="00414F96"/>
    <w:rsid w:val="0042308A"/>
    <w:rsid w:val="0042640F"/>
    <w:rsid w:val="00427A4C"/>
    <w:rsid w:val="00430FCB"/>
    <w:rsid w:val="004310D5"/>
    <w:rsid w:val="004327F0"/>
    <w:rsid w:val="004328A5"/>
    <w:rsid w:val="00446C92"/>
    <w:rsid w:val="00447F11"/>
    <w:rsid w:val="00456485"/>
    <w:rsid w:val="004611D9"/>
    <w:rsid w:val="0046178E"/>
    <w:rsid w:val="00466EEC"/>
    <w:rsid w:val="00470251"/>
    <w:rsid w:val="00472DD2"/>
    <w:rsid w:val="00474C89"/>
    <w:rsid w:val="00475B93"/>
    <w:rsid w:val="00477F0D"/>
    <w:rsid w:val="004835DC"/>
    <w:rsid w:val="004910C5"/>
    <w:rsid w:val="00497739"/>
    <w:rsid w:val="00497823"/>
    <w:rsid w:val="004A2326"/>
    <w:rsid w:val="004B0CDC"/>
    <w:rsid w:val="004B1CC9"/>
    <w:rsid w:val="004C1F34"/>
    <w:rsid w:val="004C6552"/>
    <w:rsid w:val="004D03D3"/>
    <w:rsid w:val="004F1192"/>
    <w:rsid w:val="00507372"/>
    <w:rsid w:val="00507F6A"/>
    <w:rsid w:val="005107EA"/>
    <w:rsid w:val="005167C6"/>
    <w:rsid w:val="00523C10"/>
    <w:rsid w:val="005324B4"/>
    <w:rsid w:val="00533430"/>
    <w:rsid w:val="00542FF4"/>
    <w:rsid w:val="00543A33"/>
    <w:rsid w:val="00544C79"/>
    <w:rsid w:val="00553899"/>
    <w:rsid w:val="00555C3D"/>
    <w:rsid w:val="00557559"/>
    <w:rsid w:val="00560ADC"/>
    <w:rsid w:val="00562291"/>
    <w:rsid w:val="0056244E"/>
    <w:rsid w:val="00562535"/>
    <w:rsid w:val="00567BE7"/>
    <w:rsid w:val="005812BA"/>
    <w:rsid w:val="00582AF9"/>
    <w:rsid w:val="005843F9"/>
    <w:rsid w:val="00592477"/>
    <w:rsid w:val="005966CB"/>
    <w:rsid w:val="005A05D8"/>
    <w:rsid w:val="005B4359"/>
    <w:rsid w:val="005C0366"/>
    <w:rsid w:val="005C4B18"/>
    <w:rsid w:val="005D0D70"/>
    <w:rsid w:val="005D11C9"/>
    <w:rsid w:val="005D72F6"/>
    <w:rsid w:val="005E0D10"/>
    <w:rsid w:val="005F72FF"/>
    <w:rsid w:val="0060045D"/>
    <w:rsid w:val="00600712"/>
    <w:rsid w:val="00606172"/>
    <w:rsid w:val="006200CA"/>
    <w:rsid w:val="006374A9"/>
    <w:rsid w:val="00642969"/>
    <w:rsid w:val="00643623"/>
    <w:rsid w:val="006445DC"/>
    <w:rsid w:val="00647649"/>
    <w:rsid w:val="00670902"/>
    <w:rsid w:val="00671D91"/>
    <w:rsid w:val="006727F0"/>
    <w:rsid w:val="00683951"/>
    <w:rsid w:val="00684FAA"/>
    <w:rsid w:val="00686C59"/>
    <w:rsid w:val="006900AE"/>
    <w:rsid w:val="00690D09"/>
    <w:rsid w:val="006A4992"/>
    <w:rsid w:val="006B6846"/>
    <w:rsid w:val="006B6E00"/>
    <w:rsid w:val="006C2AC7"/>
    <w:rsid w:val="006C32CF"/>
    <w:rsid w:val="006D0F7B"/>
    <w:rsid w:val="006D2938"/>
    <w:rsid w:val="006D3B41"/>
    <w:rsid w:val="006D52A2"/>
    <w:rsid w:val="006D5DF3"/>
    <w:rsid w:val="006E0875"/>
    <w:rsid w:val="006E1397"/>
    <w:rsid w:val="006E341D"/>
    <w:rsid w:val="006E44AE"/>
    <w:rsid w:val="006E4DCB"/>
    <w:rsid w:val="006E6DFC"/>
    <w:rsid w:val="006F68A5"/>
    <w:rsid w:val="0070122C"/>
    <w:rsid w:val="007121A1"/>
    <w:rsid w:val="007178F3"/>
    <w:rsid w:val="00726599"/>
    <w:rsid w:val="00726739"/>
    <w:rsid w:val="007318BA"/>
    <w:rsid w:val="00731A1A"/>
    <w:rsid w:val="00735F5C"/>
    <w:rsid w:val="00742436"/>
    <w:rsid w:val="007467BC"/>
    <w:rsid w:val="0076128B"/>
    <w:rsid w:val="00762A39"/>
    <w:rsid w:val="00764D39"/>
    <w:rsid w:val="007704FC"/>
    <w:rsid w:val="00770D1E"/>
    <w:rsid w:val="0077242A"/>
    <w:rsid w:val="00777DBF"/>
    <w:rsid w:val="00782EE3"/>
    <w:rsid w:val="0078454F"/>
    <w:rsid w:val="007A168D"/>
    <w:rsid w:val="007A366E"/>
    <w:rsid w:val="007B63D9"/>
    <w:rsid w:val="007C261E"/>
    <w:rsid w:val="007C4C54"/>
    <w:rsid w:val="007C4E0A"/>
    <w:rsid w:val="007D0F09"/>
    <w:rsid w:val="007D33B8"/>
    <w:rsid w:val="007D4129"/>
    <w:rsid w:val="007E44C5"/>
    <w:rsid w:val="007E4C0C"/>
    <w:rsid w:val="007F6BB3"/>
    <w:rsid w:val="007F75EC"/>
    <w:rsid w:val="00803BB8"/>
    <w:rsid w:val="00807612"/>
    <w:rsid w:val="00816A5A"/>
    <w:rsid w:val="00816F45"/>
    <w:rsid w:val="00822563"/>
    <w:rsid w:val="00827093"/>
    <w:rsid w:val="00832AC0"/>
    <w:rsid w:val="0083519B"/>
    <w:rsid w:val="00835FE6"/>
    <w:rsid w:val="0084306D"/>
    <w:rsid w:val="00844CD0"/>
    <w:rsid w:val="00847FDC"/>
    <w:rsid w:val="00866A6C"/>
    <w:rsid w:val="00870B75"/>
    <w:rsid w:val="00871BCE"/>
    <w:rsid w:val="00873715"/>
    <w:rsid w:val="008807A3"/>
    <w:rsid w:val="00882EBE"/>
    <w:rsid w:val="00883F88"/>
    <w:rsid w:val="00885761"/>
    <w:rsid w:val="00892EBA"/>
    <w:rsid w:val="008976BA"/>
    <w:rsid w:val="008A6719"/>
    <w:rsid w:val="008B4159"/>
    <w:rsid w:val="008B59D5"/>
    <w:rsid w:val="008B6DC3"/>
    <w:rsid w:val="008C3ADB"/>
    <w:rsid w:val="008D0E40"/>
    <w:rsid w:val="008D6781"/>
    <w:rsid w:val="008E11DF"/>
    <w:rsid w:val="008E3B5C"/>
    <w:rsid w:val="008E5AFA"/>
    <w:rsid w:val="008E6275"/>
    <w:rsid w:val="008E7200"/>
    <w:rsid w:val="008F0D85"/>
    <w:rsid w:val="008F7225"/>
    <w:rsid w:val="009067E8"/>
    <w:rsid w:val="009131AA"/>
    <w:rsid w:val="00920A9D"/>
    <w:rsid w:val="009219A8"/>
    <w:rsid w:val="00925B77"/>
    <w:rsid w:val="00931B90"/>
    <w:rsid w:val="0093545F"/>
    <w:rsid w:val="009508CF"/>
    <w:rsid w:val="009508EC"/>
    <w:rsid w:val="00956343"/>
    <w:rsid w:val="00970449"/>
    <w:rsid w:val="00973C19"/>
    <w:rsid w:val="00977EF3"/>
    <w:rsid w:val="009846C5"/>
    <w:rsid w:val="009846F6"/>
    <w:rsid w:val="009935CF"/>
    <w:rsid w:val="009941C1"/>
    <w:rsid w:val="00996AA9"/>
    <w:rsid w:val="009A0448"/>
    <w:rsid w:val="009A6384"/>
    <w:rsid w:val="009B5675"/>
    <w:rsid w:val="009C3E7B"/>
    <w:rsid w:val="009C4823"/>
    <w:rsid w:val="009D011A"/>
    <w:rsid w:val="009D38C0"/>
    <w:rsid w:val="009D44D8"/>
    <w:rsid w:val="009D7E08"/>
    <w:rsid w:val="009E714C"/>
    <w:rsid w:val="009E7D3E"/>
    <w:rsid w:val="009F3048"/>
    <w:rsid w:val="00A007A6"/>
    <w:rsid w:val="00A00942"/>
    <w:rsid w:val="00A00E71"/>
    <w:rsid w:val="00A0239B"/>
    <w:rsid w:val="00A1338F"/>
    <w:rsid w:val="00A20C90"/>
    <w:rsid w:val="00A23323"/>
    <w:rsid w:val="00A403C5"/>
    <w:rsid w:val="00A41F5F"/>
    <w:rsid w:val="00A429E6"/>
    <w:rsid w:val="00A44460"/>
    <w:rsid w:val="00A5688E"/>
    <w:rsid w:val="00A6606C"/>
    <w:rsid w:val="00A66507"/>
    <w:rsid w:val="00A85FF2"/>
    <w:rsid w:val="00A865CF"/>
    <w:rsid w:val="00AA1EB5"/>
    <w:rsid w:val="00AA3A5B"/>
    <w:rsid w:val="00AA67AF"/>
    <w:rsid w:val="00AB0685"/>
    <w:rsid w:val="00AC3465"/>
    <w:rsid w:val="00AC3645"/>
    <w:rsid w:val="00AC4117"/>
    <w:rsid w:val="00AC471A"/>
    <w:rsid w:val="00AC6444"/>
    <w:rsid w:val="00AD4CE7"/>
    <w:rsid w:val="00AD788C"/>
    <w:rsid w:val="00AE2212"/>
    <w:rsid w:val="00AE2C4F"/>
    <w:rsid w:val="00B052FB"/>
    <w:rsid w:val="00B068DA"/>
    <w:rsid w:val="00B12E33"/>
    <w:rsid w:val="00B15664"/>
    <w:rsid w:val="00B2772B"/>
    <w:rsid w:val="00B27B89"/>
    <w:rsid w:val="00B356A6"/>
    <w:rsid w:val="00B36B31"/>
    <w:rsid w:val="00B37E3A"/>
    <w:rsid w:val="00B40075"/>
    <w:rsid w:val="00B406C0"/>
    <w:rsid w:val="00B41C1A"/>
    <w:rsid w:val="00B54421"/>
    <w:rsid w:val="00B7035D"/>
    <w:rsid w:val="00B83632"/>
    <w:rsid w:val="00B86F5D"/>
    <w:rsid w:val="00B91BCF"/>
    <w:rsid w:val="00B96D57"/>
    <w:rsid w:val="00BA1737"/>
    <w:rsid w:val="00BA3A1E"/>
    <w:rsid w:val="00BA4147"/>
    <w:rsid w:val="00BA4C61"/>
    <w:rsid w:val="00BB282D"/>
    <w:rsid w:val="00BB4448"/>
    <w:rsid w:val="00BB575D"/>
    <w:rsid w:val="00BB78EF"/>
    <w:rsid w:val="00BD569B"/>
    <w:rsid w:val="00BE0D0D"/>
    <w:rsid w:val="00BE3477"/>
    <w:rsid w:val="00BE5508"/>
    <w:rsid w:val="00BF0A18"/>
    <w:rsid w:val="00C005E9"/>
    <w:rsid w:val="00C12992"/>
    <w:rsid w:val="00C12B10"/>
    <w:rsid w:val="00C14D89"/>
    <w:rsid w:val="00C24FA8"/>
    <w:rsid w:val="00C26B8D"/>
    <w:rsid w:val="00C330E3"/>
    <w:rsid w:val="00C4033E"/>
    <w:rsid w:val="00C41D25"/>
    <w:rsid w:val="00C479B4"/>
    <w:rsid w:val="00C5350A"/>
    <w:rsid w:val="00C67681"/>
    <w:rsid w:val="00C702B9"/>
    <w:rsid w:val="00C70389"/>
    <w:rsid w:val="00C77E39"/>
    <w:rsid w:val="00C82237"/>
    <w:rsid w:val="00C83E57"/>
    <w:rsid w:val="00C846EF"/>
    <w:rsid w:val="00C93A65"/>
    <w:rsid w:val="00CA0811"/>
    <w:rsid w:val="00CA385E"/>
    <w:rsid w:val="00CB4DD5"/>
    <w:rsid w:val="00CC2308"/>
    <w:rsid w:val="00CC4F67"/>
    <w:rsid w:val="00CC7701"/>
    <w:rsid w:val="00CD2968"/>
    <w:rsid w:val="00CE5B1D"/>
    <w:rsid w:val="00D01BE8"/>
    <w:rsid w:val="00D043A3"/>
    <w:rsid w:val="00D06104"/>
    <w:rsid w:val="00D06F49"/>
    <w:rsid w:val="00D14BC9"/>
    <w:rsid w:val="00D203F5"/>
    <w:rsid w:val="00D22F61"/>
    <w:rsid w:val="00D24AAC"/>
    <w:rsid w:val="00D252C8"/>
    <w:rsid w:val="00D31E87"/>
    <w:rsid w:val="00D41859"/>
    <w:rsid w:val="00D4591C"/>
    <w:rsid w:val="00D45A52"/>
    <w:rsid w:val="00D50316"/>
    <w:rsid w:val="00D66159"/>
    <w:rsid w:val="00D76F70"/>
    <w:rsid w:val="00D83321"/>
    <w:rsid w:val="00D841D2"/>
    <w:rsid w:val="00D94BB8"/>
    <w:rsid w:val="00D96505"/>
    <w:rsid w:val="00DA2196"/>
    <w:rsid w:val="00DA25D5"/>
    <w:rsid w:val="00DA65A8"/>
    <w:rsid w:val="00DD113E"/>
    <w:rsid w:val="00DD1494"/>
    <w:rsid w:val="00DD4965"/>
    <w:rsid w:val="00DD4F18"/>
    <w:rsid w:val="00DD502C"/>
    <w:rsid w:val="00DD68A4"/>
    <w:rsid w:val="00DD7118"/>
    <w:rsid w:val="00DE0DA5"/>
    <w:rsid w:val="00DE0E07"/>
    <w:rsid w:val="00DE2E38"/>
    <w:rsid w:val="00DE51C6"/>
    <w:rsid w:val="00E04903"/>
    <w:rsid w:val="00E168B3"/>
    <w:rsid w:val="00E308A4"/>
    <w:rsid w:val="00E41B79"/>
    <w:rsid w:val="00E45AFE"/>
    <w:rsid w:val="00E630B0"/>
    <w:rsid w:val="00E63D05"/>
    <w:rsid w:val="00E657C5"/>
    <w:rsid w:val="00E65A26"/>
    <w:rsid w:val="00E715DE"/>
    <w:rsid w:val="00E753D3"/>
    <w:rsid w:val="00E818FF"/>
    <w:rsid w:val="00E82A87"/>
    <w:rsid w:val="00E8348E"/>
    <w:rsid w:val="00EA072D"/>
    <w:rsid w:val="00EA1EB3"/>
    <w:rsid w:val="00EA2823"/>
    <w:rsid w:val="00EA43C2"/>
    <w:rsid w:val="00EB0B7C"/>
    <w:rsid w:val="00EB39AD"/>
    <w:rsid w:val="00EC551B"/>
    <w:rsid w:val="00EC6FA3"/>
    <w:rsid w:val="00ED289B"/>
    <w:rsid w:val="00ED33FF"/>
    <w:rsid w:val="00ED7CB2"/>
    <w:rsid w:val="00EE2AEC"/>
    <w:rsid w:val="00EE4427"/>
    <w:rsid w:val="00EF6600"/>
    <w:rsid w:val="00F002D3"/>
    <w:rsid w:val="00F071BB"/>
    <w:rsid w:val="00F11F7B"/>
    <w:rsid w:val="00F20EFC"/>
    <w:rsid w:val="00F21FED"/>
    <w:rsid w:val="00F37FF0"/>
    <w:rsid w:val="00F41D4D"/>
    <w:rsid w:val="00F433C7"/>
    <w:rsid w:val="00F4749B"/>
    <w:rsid w:val="00F53CB6"/>
    <w:rsid w:val="00F56978"/>
    <w:rsid w:val="00F62825"/>
    <w:rsid w:val="00F63FD7"/>
    <w:rsid w:val="00F669DB"/>
    <w:rsid w:val="00F7302F"/>
    <w:rsid w:val="00F82465"/>
    <w:rsid w:val="00F828FA"/>
    <w:rsid w:val="00F940EA"/>
    <w:rsid w:val="00F95123"/>
    <w:rsid w:val="00F97D33"/>
    <w:rsid w:val="00FA07C7"/>
    <w:rsid w:val="00FA119B"/>
    <w:rsid w:val="00FA6402"/>
    <w:rsid w:val="00FB13FA"/>
    <w:rsid w:val="00FB1681"/>
    <w:rsid w:val="00FC2025"/>
    <w:rsid w:val="00FD1D03"/>
    <w:rsid w:val="00FE0EA7"/>
    <w:rsid w:val="00FF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48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35FE6"/>
    <w:pPr>
      <w:numPr>
        <w:numId w:val="1"/>
      </w:numPr>
      <w:spacing w:before="360" w:after="240"/>
      <w:jc w:val="center"/>
      <w:outlineLvl w:val="0"/>
    </w:pPr>
    <w:rPr>
      <w:kern w:val="2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35FE6"/>
    <w:pPr>
      <w:numPr>
        <w:ilvl w:val="1"/>
        <w:numId w:val="1"/>
      </w:numPr>
      <w:spacing w:before="120"/>
      <w:outlineLvl w:val="1"/>
    </w:pPr>
  </w:style>
  <w:style w:type="paragraph" w:styleId="3">
    <w:name w:val="heading 3"/>
    <w:basedOn w:val="a"/>
    <w:next w:val="a0"/>
    <w:link w:val="30"/>
    <w:unhideWhenUsed/>
    <w:qFormat/>
    <w:rsid w:val="00835FE6"/>
    <w:pPr>
      <w:numPr>
        <w:ilvl w:val="2"/>
        <w:numId w:val="1"/>
      </w:numPr>
      <w:spacing w:before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5FE6"/>
    <w:rPr>
      <w:rFonts w:ascii="Times New Roman" w:eastAsia="Times New Roman" w:hAnsi="Times New Roman" w:cs="Times New Roman"/>
      <w:kern w:val="2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semiHidden/>
    <w:rsid w:val="00835FE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835FE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1"/>
    <w:unhideWhenUsed/>
    <w:rsid w:val="00835FE6"/>
    <w:rPr>
      <w:color w:val="0000FF"/>
      <w:u w:val="single"/>
    </w:rPr>
  </w:style>
  <w:style w:type="paragraph" w:styleId="a0">
    <w:name w:val="Body Text"/>
    <w:basedOn w:val="a"/>
    <w:link w:val="a5"/>
    <w:unhideWhenUsed/>
    <w:rsid w:val="00835FE6"/>
    <w:pPr>
      <w:spacing w:after="120"/>
    </w:pPr>
  </w:style>
  <w:style w:type="character" w:customStyle="1" w:styleId="a5">
    <w:name w:val="Основной текст Знак"/>
    <w:basedOn w:val="a1"/>
    <w:link w:val="a0"/>
    <w:semiHidden/>
    <w:rsid w:val="00835FE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Форма документа"/>
    <w:basedOn w:val="a"/>
    <w:rsid w:val="00835FE6"/>
    <w:pPr>
      <w:jc w:val="center"/>
    </w:pPr>
    <w:rPr>
      <w:caps/>
      <w:sz w:val="28"/>
      <w:szCs w:val="28"/>
    </w:rPr>
  </w:style>
  <w:style w:type="paragraph" w:customStyle="1" w:styleId="a7">
    <w:name w:val="Название документа"/>
    <w:basedOn w:val="a"/>
    <w:rsid w:val="00835FE6"/>
    <w:pPr>
      <w:jc w:val="center"/>
    </w:pPr>
  </w:style>
  <w:style w:type="paragraph" w:customStyle="1" w:styleId="a8">
    <w:name w:val="ТЕКСТ"/>
    <w:basedOn w:val="a"/>
    <w:rsid w:val="00835FE6"/>
    <w:rPr>
      <w:sz w:val="28"/>
      <w:szCs w:val="20"/>
    </w:rPr>
  </w:style>
  <w:style w:type="paragraph" w:customStyle="1" w:styleId="a9">
    <w:name w:val="Комментарий"/>
    <w:basedOn w:val="a"/>
    <w:next w:val="a"/>
    <w:rsid w:val="00835FE6"/>
    <w:pPr>
      <w:widowControl w:val="0"/>
      <w:autoSpaceDE w:val="0"/>
      <w:ind w:left="170" w:firstLine="0"/>
    </w:pPr>
    <w:rPr>
      <w:i/>
      <w:iCs/>
      <w:color w:val="800080"/>
      <w:sz w:val="28"/>
      <w:szCs w:val="20"/>
    </w:rPr>
  </w:style>
  <w:style w:type="paragraph" w:customStyle="1" w:styleId="aa">
    <w:name w:val="Текст (прав. подпись)"/>
    <w:basedOn w:val="a"/>
    <w:next w:val="a"/>
    <w:rsid w:val="00835FE6"/>
    <w:pPr>
      <w:widowControl w:val="0"/>
      <w:autoSpaceDE w:val="0"/>
      <w:ind w:firstLine="0"/>
      <w:jc w:val="right"/>
    </w:pPr>
    <w:rPr>
      <w:sz w:val="28"/>
      <w:szCs w:val="20"/>
    </w:rPr>
  </w:style>
  <w:style w:type="numbering" w:customStyle="1" w:styleId="11">
    <w:name w:val="Нет списка1"/>
    <w:next w:val="a3"/>
    <w:semiHidden/>
    <w:unhideWhenUsed/>
    <w:rsid w:val="009C4823"/>
  </w:style>
  <w:style w:type="paragraph" w:styleId="ab">
    <w:name w:val="Balloon Text"/>
    <w:basedOn w:val="a"/>
    <w:link w:val="ac"/>
    <w:uiPriority w:val="99"/>
    <w:semiHidden/>
    <w:unhideWhenUsed/>
    <w:rsid w:val="009C48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9C48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11pt">
    <w:name w:val="Обычный + 11 pt"/>
    <w:basedOn w:val="a"/>
    <w:rsid w:val="009C4823"/>
    <w:pPr>
      <w:spacing w:before="60" w:after="60"/>
      <w:ind w:firstLine="720"/>
    </w:pPr>
    <w:rPr>
      <w:rFonts w:ascii="Verdana" w:hAnsi="Verdana" w:cs="Verdana"/>
      <w:sz w:val="22"/>
      <w:szCs w:val="22"/>
    </w:rPr>
  </w:style>
  <w:style w:type="paragraph" w:customStyle="1" w:styleId="ad">
    <w:name w:val="Содержимое таблицы"/>
    <w:basedOn w:val="a"/>
    <w:rsid w:val="009C4823"/>
    <w:pPr>
      <w:suppressLineNumbers/>
    </w:pPr>
  </w:style>
  <w:style w:type="paragraph" w:styleId="ae">
    <w:name w:val="header"/>
    <w:basedOn w:val="a"/>
    <w:link w:val="af"/>
    <w:uiPriority w:val="99"/>
    <w:rsid w:val="009C482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9C48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page number"/>
    <w:rsid w:val="009C4823"/>
  </w:style>
  <w:style w:type="paragraph" w:styleId="af1">
    <w:name w:val="footer"/>
    <w:basedOn w:val="a"/>
    <w:link w:val="af2"/>
    <w:rsid w:val="009C482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rsid w:val="009C48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3">
    <w:name w:val="annotation reference"/>
    <w:uiPriority w:val="99"/>
    <w:semiHidden/>
    <w:unhideWhenUsed/>
    <w:rsid w:val="009C4823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C4823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9C48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C482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C482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9C4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4">
    <w:name w:val="FR4"/>
    <w:rsid w:val="009C4823"/>
    <w:pPr>
      <w:widowControl w:val="0"/>
      <w:spacing w:before="180" w:after="0" w:line="280" w:lineRule="auto"/>
      <w:ind w:left="120" w:firstLine="56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9">
    <w:name w:val="Strong"/>
    <w:uiPriority w:val="22"/>
    <w:qFormat/>
    <w:rsid w:val="009C4823"/>
    <w:rPr>
      <w:b/>
      <w:bCs/>
    </w:rPr>
  </w:style>
  <w:style w:type="character" w:customStyle="1" w:styleId="apple-converted-space">
    <w:name w:val="apple-converted-space"/>
    <w:rsid w:val="009C4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A21847E7A3A61E9CEB3C122883BF8D5A905345DD1E3BD71F080F469A951010rCI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15F6-DD19-4B0D-9E38-BF0992DC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Миннигалиева Светлана Газимовна</dc:creator>
  <cp:lastModifiedBy>melnichanu_ln</cp:lastModifiedBy>
  <cp:revision>8</cp:revision>
  <cp:lastPrinted>2015-06-02T12:37:00Z</cp:lastPrinted>
  <dcterms:created xsi:type="dcterms:W3CDTF">2015-05-22T11:23:00Z</dcterms:created>
  <dcterms:modified xsi:type="dcterms:W3CDTF">2015-07-22T08:54:00Z</dcterms:modified>
</cp:coreProperties>
</file>